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CB28" w14:textId="26D5CD06" w:rsidR="00ED55F1" w:rsidRDefault="00ED55F1" w:rsidP="00ED55F1">
      <w:pPr>
        <w:rPr>
          <w:rFonts w:ascii="Helvetica Neue" w:eastAsia="Helvetica Neue" w:hAnsi="Helvetica Neue" w:cs="Helvetica Neue"/>
          <w:b/>
          <w:color w:val="000000"/>
          <w:sz w:val="40"/>
          <w:szCs w:val="40"/>
        </w:rPr>
      </w:pPr>
      <w:r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</w:rPr>
        <w:drawing>
          <wp:inline distT="0" distB="0" distL="0" distR="0" wp14:anchorId="33C460F5" wp14:editId="0FC874BE">
            <wp:extent cx="2362200" cy="1803400"/>
            <wp:effectExtent l="0" t="0" r="0" b="0"/>
            <wp:docPr id="859422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2262" name="Image 859422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C47"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14:ligatures w14:val="standardContextual"/>
        </w:rPr>
        <w:drawing>
          <wp:inline distT="0" distB="0" distL="0" distR="0" wp14:anchorId="73273040" wp14:editId="5A51A9FE">
            <wp:extent cx="3346450" cy="2090357"/>
            <wp:effectExtent l="0" t="0" r="0" b="5715"/>
            <wp:docPr id="216129778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29778" name="Image 1" descr="Une image contenant texte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715" cy="212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A86AB" w14:textId="2729AD00" w:rsidR="00ED55F1" w:rsidRPr="006D5693" w:rsidRDefault="00E01C1A" w:rsidP="00ED55F1">
      <w:pPr>
        <w:rPr>
          <w:rFonts w:eastAsia="Helvetica Neue"/>
          <w:b/>
          <w:color w:val="000000"/>
          <w:sz w:val="32"/>
          <w:szCs w:val="32"/>
        </w:rPr>
      </w:pPr>
      <w:r>
        <w:rPr>
          <w:rFonts w:eastAsia="Helvetica Neue"/>
          <w:b/>
          <w:color w:val="000000"/>
          <w:sz w:val="32"/>
          <w:szCs w:val="32"/>
        </w:rPr>
        <w:t>Atelier de coaching</w:t>
      </w:r>
    </w:p>
    <w:p w14:paraId="2F6D3A65" w14:textId="77777777" w:rsidR="00ED55F1" w:rsidRPr="006D5693" w:rsidRDefault="00ED55F1" w:rsidP="00ED55F1">
      <w:pPr>
        <w:rPr>
          <w:rFonts w:eastAsia="Helvetica Neue"/>
          <w:color w:val="000000"/>
          <w:sz w:val="32"/>
          <w:szCs w:val="32"/>
        </w:rPr>
      </w:pPr>
    </w:p>
    <w:p w14:paraId="0C65FA3A" w14:textId="77777777" w:rsidR="00ED55F1" w:rsidRPr="006D5693" w:rsidRDefault="00ED55F1" w:rsidP="00ED55F1">
      <w:pPr>
        <w:rPr>
          <w:rFonts w:eastAsia="Helvetica Neue"/>
          <w:b/>
          <w:color w:val="111111"/>
          <w:sz w:val="32"/>
          <w:szCs w:val="32"/>
        </w:rPr>
      </w:pPr>
      <w:r w:rsidRPr="006D5693">
        <w:rPr>
          <w:rFonts w:eastAsia="Helvetica Neue"/>
          <w:b/>
          <w:color w:val="111111"/>
          <w:sz w:val="32"/>
          <w:szCs w:val="32"/>
        </w:rPr>
        <w:t xml:space="preserve">Chers parents, votre enfant est-il concerné par le harcèlement scolaire ? </w:t>
      </w:r>
    </w:p>
    <w:p w14:paraId="3F3D4C20" w14:textId="77777777" w:rsidR="00ED55F1" w:rsidRPr="006D5693" w:rsidRDefault="00ED55F1" w:rsidP="00ED55F1">
      <w:pPr>
        <w:rPr>
          <w:rFonts w:eastAsia="Helvetica Neue"/>
          <w:b/>
          <w:color w:val="111111"/>
          <w:sz w:val="32"/>
          <w:szCs w:val="32"/>
        </w:rPr>
      </w:pPr>
    </w:p>
    <w:p w14:paraId="2D9E4549" w14:textId="77777777" w:rsidR="00ED55F1" w:rsidRPr="006D5693" w:rsidRDefault="00ED55F1" w:rsidP="00ED55F1">
      <w:pPr>
        <w:rPr>
          <w:rFonts w:eastAsia="Helvetica Neue"/>
          <w:color w:val="000000"/>
          <w:sz w:val="32"/>
          <w:szCs w:val="32"/>
        </w:rPr>
      </w:pPr>
      <w:r w:rsidRPr="006D5693">
        <w:rPr>
          <w:rFonts w:eastAsia="Helvetica Neue"/>
          <w:b/>
          <w:color w:val="111111"/>
          <w:sz w:val="32"/>
          <w:szCs w:val="32"/>
        </w:rPr>
        <w:t>Offrez-lui un espace pour s’exprimer.</w:t>
      </w:r>
    </w:p>
    <w:p w14:paraId="2BD4DD4F" w14:textId="77777777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</w:p>
    <w:p w14:paraId="203AE6BC" w14:textId="31B92CB8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eastAsia="Times New Roman"/>
          <w:color w:val="111111"/>
          <w:sz w:val="32"/>
          <w:szCs w:val="32"/>
        </w:rPr>
        <w:t>L’</w:t>
      </w:r>
      <w:r w:rsidRPr="006D5693">
        <w:rPr>
          <w:rFonts w:eastAsia="Times New Roman"/>
          <w:b/>
          <w:color w:val="111111"/>
          <w:sz w:val="32"/>
          <w:szCs w:val="32"/>
        </w:rPr>
        <w:t>association Morane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="00B812D8">
        <w:rPr>
          <w:rFonts w:eastAsia="Times New Roman"/>
          <w:color w:val="111111"/>
          <w:sz w:val="32"/>
          <w:szCs w:val="32"/>
        </w:rPr>
        <w:t>propose</w:t>
      </w:r>
      <w:r w:rsidRPr="006D5693">
        <w:rPr>
          <w:rFonts w:eastAsia="Times New Roman"/>
          <w:color w:val="111111"/>
          <w:sz w:val="32"/>
          <w:szCs w:val="32"/>
        </w:rPr>
        <w:t xml:space="preserve"> </w:t>
      </w:r>
      <w:r w:rsidR="00B812D8">
        <w:rPr>
          <w:rFonts w:eastAsia="Times New Roman"/>
          <w:color w:val="111111"/>
          <w:sz w:val="32"/>
          <w:szCs w:val="32"/>
        </w:rPr>
        <w:t>des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="007C674B">
        <w:rPr>
          <w:rFonts w:eastAsia="Times New Roman"/>
          <w:b/>
          <w:color w:val="111111"/>
          <w:sz w:val="32"/>
          <w:szCs w:val="32"/>
        </w:rPr>
        <w:t>atelier</w:t>
      </w:r>
      <w:r w:rsidR="00B812D8">
        <w:rPr>
          <w:rFonts w:eastAsia="Times New Roman"/>
          <w:b/>
          <w:color w:val="111111"/>
          <w:sz w:val="32"/>
          <w:szCs w:val="32"/>
        </w:rPr>
        <w:t>s</w:t>
      </w:r>
      <w:r w:rsidR="007C674B">
        <w:rPr>
          <w:rFonts w:eastAsia="Times New Roman"/>
          <w:b/>
          <w:color w:val="111111"/>
          <w:sz w:val="32"/>
          <w:szCs w:val="32"/>
        </w:rPr>
        <w:t xml:space="preserve"> </w:t>
      </w:r>
      <w:r w:rsidR="00E01C1A">
        <w:rPr>
          <w:rFonts w:eastAsia="Times New Roman"/>
          <w:b/>
          <w:color w:val="111111"/>
          <w:sz w:val="32"/>
          <w:szCs w:val="32"/>
        </w:rPr>
        <w:t>de transformation personnelle</w:t>
      </w:r>
      <w:r w:rsidR="007C674B">
        <w:rPr>
          <w:rFonts w:eastAsia="Times New Roman"/>
          <w:b/>
          <w:color w:val="111111"/>
          <w:sz w:val="32"/>
          <w:szCs w:val="32"/>
        </w:rPr>
        <w:t xml:space="preserve"> </w:t>
      </w:r>
      <w:r w:rsidRPr="006D5693">
        <w:rPr>
          <w:rFonts w:eastAsia="Times New Roman"/>
          <w:b/>
          <w:color w:val="111111"/>
          <w:sz w:val="32"/>
          <w:szCs w:val="32"/>
        </w:rPr>
        <w:t>dédié</w:t>
      </w:r>
      <w:r w:rsidR="00B812D8">
        <w:rPr>
          <w:rFonts w:eastAsia="Times New Roman"/>
          <w:b/>
          <w:color w:val="111111"/>
          <w:sz w:val="32"/>
          <w:szCs w:val="32"/>
        </w:rPr>
        <w:t>s</w:t>
      </w:r>
      <w:r w:rsidRPr="006D5693">
        <w:rPr>
          <w:rFonts w:eastAsia="Times New Roman"/>
          <w:b/>
          <w:color w:val="111111"/>
          <w:sz w:val="32"/>
          <w:szCs w:val="32"/>
        </w:rPr>
        <w:t xml:space="preserve"> </w:t>
      </w:r>
      <w:r w:rsidR="008B6B69">
        <w:rPr>
          <w:rFonts w:eastAsia="Times New Roman"/>
          <w:b/>
          <w:color w:val="111111"/>
          <w:sz w:val="32"/>
          <w:szCs w:val="32"/>
        </w:rPr>
        <w:t>aux</w:t>
      </w:r>
      <w:r w:rsidRPr="006D5693">
        <w:rPr>
          <w:rFonts w:eastAsia="Times New Roman"/>
          <w:b/>
          <w:color w:val="111111"/>
          <w:sz w:val="32"/>
          <w:szCs w:val="32"/>
        </w:rPr>
        <w:t xml:space="preserve"> enfant</w:t>
      </w:r>
      <w:r w:rsidR="008B6B69">
        <w:rPr>
          <w:rFonts w:eastAsia="Times New Roman"/>
          <w:b/>
          <w:color w:val="111111"/>
          <w:sz w:val="32"/>
          <w:szCs w:val="32"/>
        </w:rPr>
        <w:t xml:space="preserve">s et ados </w:t>
      </w:r>
      <w:r w:rsidRPr="006D5693">
        <w:rPr>
          <w:rFonts w:eastAsia="Times New Roman"/>
          <w:color w:val="111111"/>
          <w:sz w:val="32"/>
          <w:szCs w:val="32"/>
        </w:rPr>
        <w:t xml:space="preserve">touchés par le harcèlement. </w:t>
      </w:r>
      <w:r w:rsidR="00B812D8">
        <w:rPr>
          <w:rFonts w:eastAsia="Times New Roman"/>
          <w:color w:val="111111"/>
          <w:sz w:val="32"/>
          <w:szCs w:val="32"/>
        </w:rPr>
        <w:t>Ces</w:t>
      </w:r>
      <w:r w:rsidRPr="006D5693">
        <w:rPr>
          <w:rFonts w:eastAsia="Times New Roman"/>
          <w:color w:val="111111"/>
          <w:sz w:val="32"/>
          <w:szCs w:val="32"/>
        </w:rPr>
        <w:t xml:space="preserve"> </w:t>
      </w:r>
      <w:r w:rsidR="00B812D8">
        <w:rPr>
          <w:rFonts w:eastAsia="Times New Roman"/>
          <w:color w:val="111111"/>
          <w:sz w:val="32"/>
          <w:szCs w:val="32"/>
        </w:rPr>
        <w:t>séances</w:t>
      </w:r>
      <w:r w:rsidRPr="006D5693">
        <w:rPr>
          <w:rFonts w:eastAsia="Times New Roman"/>
          <w:color w:val="111111"/>
          <w:sz w:val="32"/>
          <w:szCs w:val="32"/>
        </w:rPr>
        <w:t xml:space="preserve"> </w:t>
      </w:r>
      <w:r w:rsidR="00B812D8">
        <w:rPr>
          <w:rFonts w:eastAsia="Times New Roman"/>
          <w:color w:val="111111"/>
          <w:sz w:val="32"/>
          <w:szCs w:val="32"/>
        </w:rPr>
        <w:t xml:space="preserve">visent à </w:t>
      </w:r>
      <w:r w:rsidR="00E01C1A">
        <w:rPr>
          <w:rFonts w:eastAsia="Times New Roman"/>
          <w:color w:val="111111"/>
          <w:sz w:val="32"/>
          <w:szCs w:val="32"/>
        </w:rPr>
        <w:t xml:space="preserve">leur </w:t>
      </w:r>
      <w:r w:rsidR="008B6B69">
        <w:rPr>
          <w:rFonts w:eastAsia="Times New Roman"/>
          <w:color w:val="111111"/>
          <w:sz w:val="32"/>
          <w:szCs w:val="32"/>
        </w:rPr>
        <w:t>permettre de donner</w:t>
      </w:r>
      <w:r w:rsidR="00E01C1A">
        <w:rPr>
          <w:rFonts w:eastAsia="Times New Roman"/>
          <w:color w:val="111111"/>
          <w:sz w:val="32"/>
          <w:szCs w:val="32"/>
        </w:rPr>
        <w:t xml:space="preserve"> un souffle nouveau à leur vie et </w:t>
      </w:r>
      <w:r w:rsidR="008B6B69">
        <w:rPr>
          <w:rFonts w:eastAsia="Times New Roman"/>
          <w:color w:val="111111"/>
          <w:sz w:val="32"/>
          <w:szCs w:val="32"/>
        </w:rPr>
        <w:t xml:space="preserve">de </w:t>
      </w:r>
      <w:r w:rsidR="00E01C1A">
        <w:rPr>
          <w:rFonts w:eastAsia="Times New Roman"/>
          <w:color w:val="111111"/>
          <w:sz w:val="32"/>
          <w:szCs w:val="32"/>
        </w:rPr>
        <w:t>découvrir la puissance de la transformation personnelle</w:t>
      </w:r>
      <w:r w:rsidR="008B6B69">
        <w:rPr>
          <w:rFonts w:eastAsia="Times New Roman"/>
          <w:color w:val="111111"/>
          <w:sz w:val="32"/>
          <w:szCs w:val="32"/>
        </w:rPr>
        <w:t>.</w:t>
      </w:r>
    </w:p>
    <w:p w14:paraId="0EB27545" w14:textId="77777777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</w:p>
    <w:p w14:paraId="6F4989AB" w14:textId="5FFFEBB1" w:rsidR="00ED55F1" w:rsidRPr="006D5693" w:rsidRDefault="00B812D8" w:rsidP="00ED55F1">
      <w:pPr>
        <w:rPr>
          <w:rFonts w:eastAsia="Times New Roman"/>
          <w:color w:val="111111"/>
          <w:sz w:val="32"/>
          <w:szCs w:val="32"/>
        </w:rPr>
      </w:pPr>
      <w:r>
        <w:rPr>
          <w:rFonts w:eastAsia="Times New Roman"/>
          <w:color w:val="111111"/>
          <w:sz w:val="32"/>
          <w:szCs w:val="32"/>
        </w:rPr>
        <w:t>L’</w:t>
      </w:r>
      <w:r w:rsidR="007C674B">
        <w:rPr>
          <w:rFonts w:eastAsia="Times New Roman"/>
          <w:color w:val="111111"/>
          <w:sz w:val="32"/>
          <w:szCs w:val="32"/>
        </w:rPr>
        <w:t>atelier</w:t>
      </w:r>
      <w:r w:rsidR="00ED55F1" w:rsidRPr="006D5693">
        <w:rPr>
          <w:rFonts w:eastAsia="Times New Roman"/>
          <w:color w:val="111111"/>
          <w:sz w:val="32"/>
          <w:szCs w:val="32"/>
        </w:rPr>
        <w:t xml:space="preserve"> sera animé par </w:t>
      </w:r>
      <w:r w:rsidR="00E01C1A">
        <w:rPr>
          <w:rFonts w:eastAsia="Times New Roman"/>
          <w:b/>
          <w:color w:val="111111"/>
          <w:sz w:val="32"/>
          <w:szCs w:val="32"/>
        </w:rPr>
        <w:t>Roland Constantin coach personnel et éducateur</w:t>
      </w:r>
      <w:r w:rsidR="00ED55F1" w:rsidRPr="006D5693">
        <w:rPr>
          <w:rFonts w:eastAsia="Times New Roman"/>
          <w:color w:val="111111"/>
          <w:sz w:val="32"/>
          <w:szCs w:val="32"/>
        </w:rPr>
        <w:t xml:space="preserve">, qui </w:t>
      </w:r>
      <w:r>
        <w:rPr>
          <w:rFonts w:eastAsia="Times New Roman"/>
          <w:color w:val="111111"/>
          <w:sz w:val="32"/>
          <w:szCs w:val="32"/>
        </w:rPr>
        <w:t>accompagnera</w:t>
      </w:r>
      <w:r w:rsidR="00ED55F1" w:rsidRPr="006D5693">
        <w:rPr>
          <w:rFonts w:eastAsia="Times New Roman"/>
          <w:color w:val="111111"/>
          <w:sz w:val="32"/>
          <w:szCs w:val="32"/>
        </w:rPr>
        <w:t xml:space="preserve"> les </w:t>
      </w:r>
      <w:r>
        <w:rPr>
          <w:rFonts w:eastAsia="Times New Roman"/>
          <w:color w:val="111111"/>
          <w:sz w:val="32"/>
          <w:szCs w:val="32"/>
        </w:rPr>
        <w:t>enfants avec</w:t>
      </w:r>
      <w:r w:rsidR="00ED55F1" w:rsidRPr="006D5693">
        <w:rPr>
          <w:rFonts w:eastAsia="Times New Roman"/>
          <w:color w:val="111111"/>
          <w:sz w:val="32"/>
          <w:szCs w:val="32"/>
        </w:rPr>
        <w:t xml:space="preserve"> douceur et </w:t>
      </w:r>
      <w:r>
        <w:rPr>
          <w:rFonts w:eastAsia="Times New Roman"/>
          <w:color w:val="111111"/>
          <w:sz w:val="32"/>
          <w:szCs w:val="32"/>
        </w:rPr>
        <w:t>professionnalism</w:t>
      </w:r>
      <w:r w:rsidR="00ED55F1" w:rsidRPr="006D5693">
        <w:rPr>
          <w:rFonts w:eastAsia="Times New Roman"/>
          <w:color w:val="111111"/>
          <w:sz w:val="32"/>
          <w:szCs w:val="32"/>
        </w:rPr>
        <w:t>e.</w:t>
      </w:r>
    </w:p>
    <w:p w14:paraId="73334866" w14:textId="77777777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</w:p>
    <w:p w14:paraId="116D64D2" w14:textId="75515EA4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ascii="Apple Color Emoji" w:eastAsia="REM" w:hAnsi="Apple Color Emoji" w:cs="Apple Color Emoji"/>
          <w:color w:val="111111"/>
          <w:sz w:val="32"/>
          <w:szCs w:val="32"/>
        </w:rPr>
        <w:t>📅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b/>
          <w:color w:val="111111"/>
          <w:sz w:val="32"/>
          <w:szCs w:val="32"/>
        </w:rPr>
        <w:t>Quand ?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color w:val="111111"/>
          <w:sz w:val="32"/>
          <w:szCs w:val="32"/>
        </w:rPr>
        <w:tab/>
        <w:t xml:space="preserve">JEUDI </w:t>
      </w:r>
      <w:r w:rsidR="00E01C1A">
        <w:rPr>
          <w:rFonts w:eastAsia="Times New Roman"/>
          <w:color w:val="111111"/>
          <w:sz w:val="32"/>
          <w:szCs w:val="32"/>
        </w:rPr>
        <w:t>13</w:t>
      </w:r>
      <w:r w:rsidR="007C674B">
        <w:rPr>
          <w:rFonts w:eastAsia="Times New Roman"/>
          <w:color w:val="111111"/>
          <w:sz w:val="32"/>
          <w:szCs w:val="32"/>
        </w:rPr>
        <w:t xml:space="preserve"> </w:t>
      </w:r>
      <w:r w:rsidRPr="006D5693">
        <w:rPr>
          <w:rFonts w:eastAsia="Times New Roman"/>
          <w:color w:val="111111"/>
          <w:sz w:val="32"/>
          <w:szCs w:val="32"/>
        </w:rPr>
        <w:t>novembre</w:t>
      </w:r>
      <w:r w:rsidR="00E01C1A">
        <w:rPr>
          <w:rFonts w:eastAsia="Times New Roman"/>
          <w:color w:val="111111"/>
          <w:sz w:val="32"/>
          <w:szCs w:val="32"/>
        </w:rPr>
        <w:t xml:space="preserve"> 2025</w:t>
      </w:r>
      <w:r w:rsidRPr="006D5693">
        <w:rPr>
          <w:rFonts w:eastAsia="Times New Roman"/>
          <w:color w:val="111111"/>
          <w:sz w:val="32"/>
          <w:szCs w:val="32"/>
        </w:rPr>
        <w:t xml:space="preserve"> à 18h</w:t>
      </w:r>
      <w:r w:rsidR="007C674B">
        <w:rPr>
          <w:rFonts w:eastAsia="Times New Roman"/>
          <w:color w:val="111111"/>
          <w:sz w:val="32"/>
          <w:szCs w:val="32"/>
        </w:rPr>
        <w:t>30</w:t>
      </w:r>
    </w:p>
    <w:p w14:paraId="2CC19831" w14:textId="59164F4F" w:rsidR="00ED55F1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eastAsia="Times New Roman"/>
          <w:color w:val="111111"/>
          <w:sz w:val="32"/>
          <w:szCs w:val="32"/>
        </w:rPr>
        <w:tab/>
      </w:r>
      <w:r w:rsidRPr="006D5693">
        <w:rPr>
          <w:rFonts w:eastAsia="Times New Roman"/>
          <w:color w:val="111111"/>
          <w:sz w:val="32"/>
          <w:szCs w:val="32"/>
        </w:rPr>
        <w:tab/>
      </w:r>
      <w:r w:rsidRPr="006D5693">
        <w:rPr>
          <w:rFonts w:eastAsia="Times New Roman"/>
          <w:color w:val="111111"/>
          <w:sz w:val="32"/>
          <w:szCs w:val="32"/>
        </w:rPr>
        <w:tab/>
        <w:t xml:space="preserve">JEUDI </w:t>
      </w:r>
      <w:r w:rsidR="00E01C1A">
        <w:rPr>
          <w:rFonts w:eastAsia="Times New Roman"/>
          <w:color w:val="111111"/>
          <w:sz w:val="32"/>
          <w:szCs w:val="32"/>
        </w:rPr>
        <w:t>11</w:t>
      </w:r>
      <w:r w:rsidR="007C674B">
        <w:rPr>
          <w:rFonts w:eastAsia="Times New Roman"/>
          <w:color w:val="111111"/>
          <w:sz w:val="32"/>
          <w:szCs w:val="32"/>
        </w:rPr>
        <w:t xml:space="preserve"> </w:t>
      </w:r>
      <w:r w:rsidR="00E01C1A">
        <w:rPr>
          <w:rFonts w:eastAsia="Times New Roman"/>
          <w:color w:val="111111"/>
          <w:sz w:val="32"/>
          <w:szCs w:val="32"/>
        </w:rPr>
        <w:t>décembre 2025</w:t>
      </w:r>
      <w:r w:rsidRPr="006D5693">
        <w:rPr>
          <w:rFonts w:eastAsia="Times New Roman"/>
          <w:color w:val="111111"/>
          <w:sz w:val="32"/>
          <w:szCs w:val="32"/>
        </w:rPr>
        <w:t xml:space="preserve"> à 18h</w:t>
      </w:r>
      <w:r w:rsidR="007C674B">
        <w:rPr>
          <w:rFonts w:eastAsia="Times New Roman"/>
          <w:color w:val="111111"/>
          <w:sz w:val="32"/>
          <w:szCs w:val="32"/>
        </w:rPr>
        <w:t>30</w:t>
      </w:r>
    </w:p>
    <w:p w14:paraId="39145035" w14:textId="2C8E24A5" w:rsidR="00E01C1A" w:rsidRPr="00E01C1A" w:rsidRDefault="00E01C1A" w:rsidP="00ED55F1">
      <w:pPr>
        <w:rPr>
          <w:rFonts w:eastAsia="Times New Roman"/>
          <w:b/>
          <w:bCs/>
          <w:color w:val="111111"/>
          <w:sz w:val="32"/>
          <w:szCs w:val="32"/>
        </w:rPr>
      </w:pPr>
      <w:r>
        <w:rPr>
          <w:rFonts w:eastAsia="Times New Roman"/>
          <w:color w:val="111111"/>
          <w:sz w:val="32"/>
          <w:szCs w:val="32"/>
        </w:rPr>
        <w:tab/>
      </w:r>
      <w:r>
        <w:rPr>
          <w:rFonts w:eastAsia="Times New Roman"/>
          <w:color w:val="111111"/>
          <w:sz w:val="32"/>
          <w:szCs w:val="32"/>
        </w:rPr>
        <w:tab/>
      </w:r>
      <w:r>
        <w:rPr>
          <w:rFonts w:eastAsia="Times New Roman"/>
          <w:color w:val="111111"/>
          <w:sz w:val="32"/>
          <w:szCs w:val="32"/>
        </w:rPr>
        <w:tab/>
        <w:t xml:space="preserve">JEUDI 29 janvier </w:t>
      </w:r>
      <w:r w:rsidRPr="00E01C1A">
        <w:rPr>
          <w:rFonts w:eastAsia="Times New Roman"/>
          <w:color w:val="111111"/>
          <w:sz w:val="32"/>
          <w:szCs w:val="32"/>
        </w:rPr>
        <w:t>2026 à 18h30</w:t>
      </w:r>
    </w:p>
    <w:p w14:paraId="19F869B8" w14:textId="7BA1B0D7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ascii="Apple Color Emoji" w:eastAsia="REM" w:hAnsi="Apple Color Emoji" w:cs="Apple Color Emoji"/>
          <w:color w:val="111111"/>
          <w:sz w:val="32"/>
          <w:szCs w:val="32"/>
        </w:rPr>
        <w:t>📍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b/>
          <w:color w:val="111111"/>
          <w:sz w:val="32"/>
          <w:szCs w:val="32"/>
        </w:rPr>
        <w:t>Où ?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color w:val="111111"/>
          <w:sz w:val="32"/>
          <w:szCs w:val="32"/>
        </w:rPr>
        <w:tab/>
      </w:r>
      <w:r w:rsidRPr="006D5693">
        <w:rPr>
          <w:rFonts w:eastAsia="Times New Roman"/>
          <w:color w:val="111111"/>
          <w:sz w:val="32"/>
          <w:szCs w:val="32"/>
        </w:rPr>
        <w:tab/>
      </w:r>
      <w:r w:rsidR="00E01C1A">
        <w:rPr>
          <w:rFonts w:eastAsia="Times New Roman"/>
          <w:color w:val="111111"/>
          <w:sz w:val="32"/>
          <w:szCs w:val="32"/>
        </w:rPr>
        <w:t xml:space="preserve">Sion </w:t>
      </w:r>
    </w:p>
    <w:p w14:paraId="69FC6A1E" w14:textId="77777777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</w:p>
    <w:p w14:paraId="137FFC88" w14:textId="0791DCD5" w:rsidR="00ED55F1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eastAsia="Times New Roman"/>
          <w:color w:val="111111"/>
          <w:sz w:val="32"/>
          <w:szCs w:val="32"/>
        </w:rPr>
        <w:t xml:space="preserve">Offrez à votre enfant l’occasion </w:t>
      </w:r>
      <w:r w:rsidR="00E01C1A">
        <w:rPr>
          <w:rFonts w:eastAsia="Times New Roman"/>
          <w:color w:val="111111"/>
          <w:sz w:val="32"/>
          <w:szCs w:val="32"/>
        </w:rPr>
        <w:t xml:space="preserve">de retrouver sa voie dans la vie, </w:t>
      </w:r>
      <w:r w:rsidR="00002958">
        <w:rPr>
          <w:rFonts w:eastAsia="Times New Roman"/>
          <w:color w:val="111111"/>
          <w:sz w:val="32"/>
          <w:szCs w:val="32"/>
        </w:rPr>
        <w:t xml:space="preserve">d’apprendre à renforcer </w:t>
      </w:r>
      <w:r w:rsidR="008B6B69">
        <w:rPr>
          <w:rFonts w:eastAsia="Times New Roman"/>
          <w:color w:val="111111"/>
          <w:sz w:val="32"/>
          <w:szCs w:val="32"/>
        </w:rPr>
        <w:t>sa</w:t>
      </w:r>
      <w:r w:rsidR="00E01C1A">
        <w:rPr>
          <w:rFonts w:eastAsia="Times New Roman"/>
          <w:color w:val="111111"/>
          <w:sz w:val="32"/>
          <w:szCs w:val="32"/>
        </w:rPr>
        <w:t xml:space="preserve"> confiance</w:t>
      </w:r>
      <w:r w:rsidR="00002958">
        <w:rPr>
          <w:rFonts w:eastAsia="Times New Roman"/>
          <w:color w:val="111111"/>
          <w:sz w:val="32"/>
          <w:szCs w:val="32"/>
        </w:rPr>
        <w:t xml:space="preserve"> en </w:t>
      </w:r>
      <w:r w:rsidR="008B6B69">
        <w:rPr>
          <w:rFonts w:eastAsia="Times New Roman"/>
          <w:color w:val="111111"/>
          <w:sz w:val="32"/>
          <w:szCs w:val="32"/>
        </w:rPr>
        <w:t>se regardant autrement qu’au travers du prisme des critiques.</w:t>
      </w:r>
    </w:p>
    <w:p w14:paraId="5B408CB6" w14:textId="77777777" w:rsidR="006D5693" w:rsidRPr="006D5693" w:rsidRDefault="006D5693" w:rsidP="00ED55F1">
      <w:pPr>
        <w:rPr>
          <w:rFonts w:eastAsia="Times New Roman"/>
          <w:color w:val="111111"/>
          <w:sz w:val="32"/>
          <w:szCs w:val="32"/>
        </w:rPr>
      </w:pPr>
    </w:p>
    <w:p w14:paraId="4944AAB7" w14:textId="5B54BD76" w:rsidR="0094320C" w:rsidRPr="00ED55F1" w:rsidRDefault="00ED55F1">
      <w:pPr>
        <w:rPr>
          <w:rFonts w:ascii="Times New Roman" w:eastAsia="Times New Roman" w:hAnsi="Times New Roman" w:cs="Times New Roman"/>
          <w:color w:val="111111"/>
          <w:sz w:val="38"/>
          <w:szCs w:val="38"/>
        </w:rPr>
      </w:pPr>
      <w:r w:rsidRPr="006D5693">
        <w:rPr>
          <w:rFonts w:ascii="Apple Color Emoji" w:eastAsia="REM" w:hAnsi="Apple Color Emoji" w:cs="Apple Color Emoji"/>
          <w:color w:val="111111"/>
          <w:sz w:val="32"/>
          <w:szCs w:val="32"/>
        </w:rPr>
        <w:t>👉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b/>
          <w:color w:val="111111"/>
          <w:sz w:val="32"/>
          <w:szCs w:val="32"/>
        </w:rPr>
        <w:t>Inscriptions : info@associationmorane.ch</w:t>
      </w:r>
      <w:r>
        <w:rPr>
          <w:rFonts w:ascii="Times New Roman" w:eastAsia="Times New Roman" w:hAnsi="Times New Roman" w:cs="Times New Roman"/>
          <w:color w:val="111111"/>
          <w:sz w:val="38"/>
          <w:szCs w:val="38"/>
        </w:rPr>
        <w:t xml:space="preserve"> </w:t>
      </w:r>
    </w:p>
    <w:sectPr w:rsidR="0094320C" w:rsidRPr="00ED55F1" w:rsidSect="00D63E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EM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F1"/>
    <w:rsid w:val="00002958"/>
    <w:rsid w:val="000A2CE2"/>
    <w:rsid w:val="001F0275"/>
    <w:rsid w:val="003D7C2B"/>
    <w:rsid w:val="006D5693"/>
    <w:rsid w:val="00701C47"/>
    <w:rsid w:val="007C674B"/>
    <w:rsid w:val="008B6B69"/>
    <w:rsid w:val="0094320C"/>
    <w:rsid w:val="009935BA"/>
    <w:rsid w:val="00A71B0A"/>
    <w:rsid w:val="00B812D8"/>
    <w:rsid w:val="00D63EB9"/>
    <w:rsid w:val="00D918BD"/>
    <w:rsid w:val="00E01C1A"/>
    <w:rsid w:val="00E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11805"/>
  <w15:chartTrackingRefBased/>
  <w15:docId w15:val="{527CA3AD-D3C9-4E4B-BE30-9ADFCF6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F1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D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5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55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55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55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5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5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5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55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55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55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55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55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55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55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D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55F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D55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55F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D55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5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5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Fournier</dc:creator>
  <cp:keywords/>
  <dc:description/>
  <cp:lastModifiedBy>Valérie Fournier</cp:lastModifiedBy>
  <cp:revision>7</cp:revision>
  <dcterms:created xsi:type="dcterms:W3CDTF">2025-09-19T07:45:00Z</dcterms:created>
  <dcterms:modified xsi:type="dcterms:W3CDTF">2025-09-20T17:16:00Z</dcterms:modified>
</cp:coreProperties>
</file>